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9A005" w14:textId="77777777" w:rsidR="00670CB2" w:rsidRPr="00670CB2" w:rsidRDefault="00670CB2" w:rsidP="00670CB2">
      <w:pPr>
        <w:spacing w:after="0"/>
        <w:rPr>
          <w:sz w:val="24"/>
          <w:szCs w:val="24"/>
        </w:rPr>
      </w:pPr>
    </w:p>
    <w:p w14:paraId="3BBCA833" w14:textId="77777777" w:rsidR="003031A9" w:rsidRPr="007E665B" w:rsidRDefault="003031A9" w:rsidP="003031A9">
      <w:pPr>
        <w:spacing w:after="0"/>
        <w:jc w:val="center"/>
        <w:rPr>
          <w:b/>
          <w:sz w:val="40"/>
          <w:szCs w:val="40"/>
          <w:u w:val="single"/>
        </w:rPr>
      </w:pPr>
      <w:r w:rsidRPr="007E665B">
        <w:rPr>
          <w:b/>
          <w:sz w:val="40"/>
          <w:szCs w:val="40"/>
          <w:u w:val="single"/>
        </w:rPr>
        <w:t>Quelques précisions avant de commencer votre séance :</w:t>
      </w:r>
    </w:p>
    <w:p w14:paraId="4F8D71D6" w14:textId="77777777" w:rsidR="003031A9" w:rsidRPr="00244094" w:rsidRDefault="003031A9" w:rsidP="003031A9">
      <w:pPr>
        <w:spacing w:after="0"/>
        <w:rPr>
          <w:b/>
          <w:sz w:val="24"/>
          <w:szCs w:val="24"/>
          <w:u w:val="single"/>
        </w:rPr>
      </w:pPr>
      <w:r w:rsidRPr="00244094">
        <w:rPr>
          <w:b/>
          <w:sz w:val="24"/>
          <w:szCs w:val="24"/>
          <w:u w:val="single"/>
        </w:rPr>
        <w:t>ECHAUFFEMENT</w:t>
      </w:r>
    </w:p>
    <w:p w14:paraId="0054F943" w14:textId="77777777" w:rsidR="003031A9" w:rsidRPr="007E665B" w:rsidRDefault="003031A9" w:rsidP="003031A9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est essentiel pour préparer le corps à l’effort physique.</w:t>
      </w:r>
    </w:p>
    <w:p w14:paraId="56EB1CA3" w14:textId="77777777" w:rsidR="003031A9" w:rsidRDefault="003031A9" w:rsidP="003031A9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se compose de plusieurs phases : cardio (course sur place), étirements et mobilisations articulaires (ceux que nous avons l’habitude de faire en cours).</w:t>
      </w:r>
    </w:p>
    <w:p w14:paraId="14B673E2" w14:textId="77777777" w:rsidR="003031A9" w:rsidRPr="00BC4C87" w:rsidRDefault="003031A9" w:rsidP="003031A9">
      <w:pPr>
        <w:spacing w:after="0"/>
        <w:ind w:left="360"/>
        <w:rPr>
          <w:sz w:val="24"/>
          <w:szCs w:val="24"/>
        </w:rPr>
      </w:pPr>
    </w:p>
    <w:p w14:paraId="36885EB9" w14:textId="77777777" w:rsidR="003031A9" w:rsidRPr="00244094" w:rsidRDefault="003031A9" w:rsidP="003031A9">
      <w:pPr>
        <w:spacing w:after="0"/>
        <w:rPr>
          <w:b/>
          <w:sz w:val="24"/>
          <w:szCs w:val="24"/>
          <w:u w:val="single"/>
        </w:rPr>
      </w:pPr>
      <w:r w:rsidRPr="00244094">
        <w:rPr>
          <w:b/>
          <w:sz w:val="24"/>
          <w:szCs w:val="24"/>
          <w:u w:val="single"/>
        </w:rPr>
        <w:t>LE CORPS</w:t>
      </w:r>
      <w:r>
        <w:rPr>
          <w:b/>
          <w:sz w:val="24"/>
          <w:szCs w:val="24"/>
          <w:u w:val="single"/>
        </w:rPr>
        <w:t> : on fait attention</w:t>
      </w:r>
    </w:p>
    <w:p w14:paraId="28A6ACD6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Douleurs anormales = arrêt immédiat de l’exercice.</w:t>
      </w:r>
    </w:p>
    <w:p w14:paraId="1D41481D" w14:textId="77777777" w:rsidR="003031A9" w:rsidRPr="007B6CE1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Toujours faire attention au placement du corps.</w:t>
      </w:r>
    </w:p>
    <w:p w14:paraId="6C78471D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Alignement de partie du corps : bassin, dos, tête.</w:t>
      </w:r>
    </w:p>
    <w:p w14:paraId="5D4D27C8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Dos droit.</w:t>
      </w:r>
    </w:p>
    <w:p w14:paraId="73FC146C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Maintien du bassin.</w:t>
      </w:r>
    </w:p>
    <w:p w14:paraId="28A85B3D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Position du regard.</w:t>
      </w:r>
    </w:p>
    <w:p w14:paraId="5DC0EB21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Lorsque je me baisse, je fléchie les jambes et je garde le dos droit.</w:t>
      </w:r>
    </w:p>
    <w:p w14:paraId="4D094520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 fais attention au placement de ma respiration : expiration sur la partie difficile de l’exercice.</w:t>
      </w:r>
    </w:p>
    <w:p w14:paraId="77ADCB4A" w14:textId="77777777" w:rsidR="003031A9" w:rsidRPr="007E665B" w:rsidRDefault="003031A9" w:rsidP="003031A9">
      <w:pPr>
        <w:spacing w:after="0"/>
        <w:rPr>
          <w:sz w:val="24"/>
          <w:szCs w:val="24"/>
        </w:rPr>
      </w:pPr>
    </w:p>
    <w:p w14:paraId="615CE0F3" w14:textId="77777777" w:rsidR="003031A9" w:rsidRPr="00985FF5" w:rsidRDefault="003031A9" w:rsidP="003031A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CIRCUIT</w:t>
      </w:r>
    </w:p>
    <w:p w14:paraId="432EA8E9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 un exercice est trop difficile, vous pouvez le remplacer par un autre que vous connaissez et maitrisez.</w:t>
      </w:r>
    </w:p>
    <w:p w14:paraId="7012DC4A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Faire une à 3 séances dans la semaine de 20 à 30 minutes (3 ou 5 fois le parcours de suite) ou bien 10’ tous les jours (ça fait 2 fois le circuit de suite).</w:t>
      </w:r>
    </w:p>
    <w:p w14:paraId="1E9A076F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Temps pour un exercice : au choix :</w:t>
      </w:r>
    </w:p>
    <w:p w14:paraId="161BED3E" w14:textId="77777777" w:rsidR="003031A9" w:rsidRDefault="003031A9" w:rsidP="003031A9">
      <w:pPr>
        <w:pStyle w:val="Paragraphedelist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30’’ d’action et 30’’ de récupération.</w:t>
      </w:r>
    </w:p>
    <w:p w14:paraId="486914AD" w14:textId="77777777" w:rsidR="003031A9" w:rsidRPr="00833341" w:rsidRDefault="003031A9" w:rsidP="003031A9">
      <w:pPr>
        <w:pStyle w:val="Paragraphedeliste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45’’ d’action et 15’’ de récupération.</w:t>
      </w:r>
    </w:p>
    <w:p w14:paraId="024B10AF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</w:pPr>
      <w:r>
        <w:t>Entre chaque circuit, je récupère une minute.</w:t>
      </w:r>
    </w:p>
    <w:p w14:paraId="14CBC944" w14:textId="77777777" w:rsidR="003031A9" w:rsidRPr="00985FF5" w:rsidRDefault="003031A9" w:rsidP="003031A9">
      <w:pPr>
        <w:pStyle w:val="Paragraphedeliste"/>
        <w:numPr>
          <w:ilvl w:val="0"/>
          <w:numId w:val="3"/>
        </w:numPr>
        <w:spacing w:after="0"/>
        <w:rPr>
          <w:b/>
          <w:u w:val="single"/>
        </w:rPr>
      </w:pPr>
      <w:r>
        <w:t xml:space="preserve">Le nombre de répétition pendant un temps d’action est au choix et en fonction de mon niveau. </w:t>
      </w:r>
      <w:r w:rsidRPr="00985FF5">
        <w:rPr>
          <w:b/>
          <w:u w:val="single"/>
        </w:rPr>
        <w:t>Attention, mieux vaut-il aller plus doucement et faire l’exercice correctement que vite et mal.</w:t>
      </w:r>
    </w:p>
    <w:p w14:paraId="68F4F851" w14:textId="77777777" w:rsidR="003031A9" w:rsidRDefault="003031A9" w:rsidP="003031A9">
      <w:pPr>
        <w:spacing w:after="0"/>
      </w:pPr>
    </w:p>
    <w:p w14:paraId="18E71844" w14:textId="77777777" w:rsidR="003031A9" w:rsidRPr="00985FF5" w:rsidRDefault="003031A9" w:rsidP="003031A9">
      <w:pPr>
        <w:spacing w:after="0"/>
        <w:rPr>
          <w:b/>
          <w:u w:val="single"/>
        </w:rPr>
      </w:pPr>
      <w:r>
        <w:rPr>
          <w:b/>
          <w:u w:val="single"/>
        </w:rPr>
        <w:t>ETIREMENTS</w:t>
      </w:r>
    </w:p>
    <w:p w14:paraId="749A9E33" w14:textId="77777777" w:rsidR="003031A9" w:rsidRDefault="003031A9" w:rsidP="003031A9">
      <w:pPr>
        <w:pStyle w:val="Paragraphedeliste"/>
        <w:numPr>
          <w:ilvl w:val="0"/>
          <w:numId w:val="3"/>
        </w:numPr>
        <w:spacing w:after="0"/>
      </w:pPr>
      <w:r>
        <w:t>N’hésite pas à t’étirer un peu après ta séance.</w:t>
      </w:r>
    </w:p>
    <w:p w14:paraId="6AB3FEE4" w14:textId="77777777" w:rsidR="003031A9" w:rsidRDefault="003031A9" w:rsidP="003031A9">
      <w:pPr>
        <w:spacing w:after="0"/>
      </w:pPr>
    </w:p>
    <w:p w14:paraId="222F8DD9" w14:textId="77777777" w:rsidR="003031A9" w:rsidRDefault="003031A9" w:rsidP="003031A9">
      <w:pPr>
        <w:spacing w:after="0"/>
      </w:pPr>
      <w:bookmarkStart w:id="0" w:name="_GoBack"/>
      <w:bookmarkEnd w:id="0"/>
    </w:p>
    <w:p w14:paraId="1561731C" w14:textId="77777777" w:rsidR="00670CB2" w:rsidRDefault="00670CB2" w:rsidP="003031A9">
      <w:pPr>
        <w:spacing w:after="0"/>
      </w:pPr>
    </w:p>
    <w:p w14:paraId="5689B244" w14:textId="77777777" w:rsidR="00670CB2" w:rsidRDefault="005F3FC5" w:rsidP="005F3FC5">
      <w:pPr>
        <w:spacing w:after="0"/>
        <w:jc w:val="center"/>
        <w:rPr>
          <w:b/>
          <w:sz w:val="96"/>
          <w:szCs w:val="96"/>
          <w:u w:val="single"/>
        </w:rPr>
      </w:pPr>
      <w:r w:rsidRPr="005F3FC5">
        <w:rPr>
          <w:b/>
          <w:sz w:val="96"/>
          <w:szCs w:val="96"/>
          <w:u w:val="single"/>
        </w:rPr>
        <w:t>A TOI DE JOUER</w:t>
      </w:r>
    </w:p>
    <w:p w14:paraId="7B88C446" w14:textId="77777777" w:rsidR="00730B8F" w:rsidRPr="005F3FC5" w:rsidRDefault="00730B8F" w:rsidP="005F3FC5">
      <w:pPr>
        <w:spacing w:after="0"/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EN PRENANT SOIN DE TOI</w:t>
      </w:r>
    </w:p>
    <w:p w14:paraId="48DEAF02" w14:textId="77777777" w:rsidR="00670CB2" w:rsidRDefault="00670CB2" w:rsidP="003031A9">
      <w:pPr>
        <w:spacing w:after="0"/>
      </w:pPr>
    </w:p>
    <w:p w14:paraId="21ECCA0D" w14:textId="77777777" w:rsidR="00670CB2" w:rsidRDefault="00670CB2" w:rsidP="003031A9">
      <w:pPr>
        <w:spacing w:after="0"/>
      </w:pPr>
    </w:p>
    <w:p w14:paraId="141024E6" w14:textId="77777777" w:rsidR="00670CB2" w:rsidRDefault="00670CB2" w:rsidP="003031A9">
      <w:pPr>
        <w:spacing w:after="0"/>
      </w:pPr>
    </w:p>
    <w:p w14:paraId="4A644CAB" w14:textId="77777777" w:rsidR="00670CB2" w:rsidRDefault="00670CB2" w:rsidP="003031A9">
      <w:pPr>
        <w:spacing w:after="0"/>
      </w:pPr>
    </w:p>
    <w:p w14:paraId="04DE100B" w14:textId="77777777" w:rsidR="00670CB2" w:rsidRDefault="00670CB2" w:rsidP="003031A9">
      <w:pPr>
        <w:spacing w:after="0"/>
      </w:pPr>
    </w:p>
    <w:p w14:paraId="561A3A41" w14:textId="77777777" w:rsidR="00670CB2" w:rsidRDefault="00670CB2" w:rsidP="003031A9">
      <w:pPr>
        <w:spacing w:after="0"/>
      </w:pPr>
    </w:p>
    <w:p w14:paraId="4739BBA9" w14:textId="77777777" w:rsidR="003031A9" w:rsidRPr="00AE6237" w:rsidRDefault="003031A9" w:rsidP="003031A9">
      <w:pPr>
        <w:spacing w:after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SEANCE SEMAINE 2</w:t>
      </w:r>
    </w:p>
    <w:p w14:paraId="0CE11964" w14:textId="77777777" w:rsidR="003031A9" w:rsidRDefault="003031A9" w:rsidP="003031A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5"/>
        <w:gridCol w:w="4398"/>
        <w:gridCol w:w="4270"/>
        <w:gridCol w:w="3851"/>
      </w:tblGrid>
      <w:tr w:rsidR="003031A9" w:rsidRPr="00AE6237" w14:paraId="4819511A" w14:textId="77777777" w:rsidTr="00D056D2">
        <w:tc>
          <w:tcPr>
            <w:tcW w:w="2615" w:type="dxa"/>
            <w:vAlign w:val="center"/>
          </w:tcPr>
          <w:p w14:paraId="3297C062" w14:textId="77777777" w:rsidR="003031A9" w:rsidRPr="00AE6237" w:rsidRDefault="003031A9" w:rsidP="00D056D2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PAS</w:t>
            </w:r>
          </w:p>
        </w:tc>
        <w:tc>
          <w:tcPr>
            <w:tcW w:w="4398" w:type="dxa"/>
          </w:tcPr>
          <w:p w14:paraId="02BC4C24" w14:textId="77777777" w:rsidR="003031A9" w:rsidRPr="00AE6237" w:rsidRDefault="003031A9" w:rsidP="00D056D2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DESSIN</w:t>
            </w:r>
          </w:p>
        </w:tc>
        <w:tc>
          <w:tcPr>
            <w:tcW w:w="4270" w:type="dxa"/>
          </w:tcPr>
          <w:p w14:paraId="0CC1C112" w14:textId="77777777" w:rsidR="003031A9" w:rsidRPr="00AE6237" w:rsidRDefault="003031A9" w:rsidP="00D056D2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Recommandations</w:t>
            </w:r>
          </w:p>
        </w:tc>
        <w:tc>
          <w:tcPr>
            <w:tcW w:w="3851" w:type="dxa"/>
          </w:tcPr>
          <w:p w14:paraId="001887AB" w14:textId="77777777" w:rsidR="003031A9" w:rsidRPr="00AE6237" w:rsidRDefault="003031A9" w:rsidP="00D056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QUOI</w:t>
            </w:r>
          </w:p>
        </w:tc>
      </w:tr>
      <w:tr w:rsidR="003031A9" w14:paraId="23CD1E30" w14:textId="77777777" w:rsidTr="00D056D2">
        <w:tc>
          <w:tcPr>
            <w:tcW w:w="2615" w:type="dxa"/>
            <w:vAlign w:val="center"/>
          </w:tcPr>
          <w:p w14:paraId="0E49208E" w14:textId="77777777" w:rsidR="003031A9" w:rsidRPr="009F4C90" w:rsidRDefault="003031A9" w:rsidP="00D056D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1-Jumping jack</w:t>
            </w:r>
          </w:p>
        </w:tc>
        <w:tc>
          <w:tcPr>
            <w:tcW w:w="4398" w:type="dxa"/>
            <w:vAlign w:val="center"/>
          </w:tcPr>
          <w:p w14:paraId="26729418" w14:textId="77777777" w:rsidR="003031A9" w:rsidRDefault="003031A9" w:rsidP="00D056D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9BFDDD" wp14:editId="0466C149">
                  <wp:extent cx="1666337" cy="1476375"/>
                  <wp:effectExtent l="0" t="0" r="0" b="0"/>
                  <wp:docPr id="17" name="Image 17" descr="Résultat de recherche d'images pour &quot;image jumping jack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jumping jack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337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14A83284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Ouvrir et fermer les jambes sur les côté en sautant.</w:t>
            </w:r>
          </w:p>
          <w:p w14:paraId="13A6A49C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Simultanément, lever et baisser les bras en passant sur les côté. Si l’utilisation des bras pose probléme, mettre les mains sur la taille.</w:t>
            </w:r>
          </w:p>
          <w:p w14:paraId="7B05A00D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Avoir une respiration réguliére, inspiration lors du saut écart.</w:t>
            </w:r>
          </w:p>
        </w:tc>
        <w:tc>
          <w:tcPr>
            <w:tcW w:w="3851" w:type="dxa"/>
          </w:tcPr>
          <w:p w14:paraId="21DA1972" w14:textId="77777777" w:rsidR="003031A9" w:rsidRDefault="003031A9" w:rsidP="00D056D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Renforce les jambes, en particulier les jumeaux (muscles des mollets), les adducteurs (muscles de la cuisse intérieur),les abducteurs (muscles externes de la cuisse), les fessiers (milieu et petit fessier).</w:t>
            </w:r>
          </w:p>
          <w:p w14:paraId="470EF4AB" w14:textId="77777777" w:rsidR="003031A9" w:rsidRDefault="003031A9" w:rsidP="00D056D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Les mouvements de bras, renforce les épaules et le gainage du tronc (abdos et lombaires : muscles du bas du dos).</w:t>
            </w:r>
          </w:p>
        </w:tc>
      </w:tr>
      <w:tr w:rsidR="003031A9" w14:paraId="58DF21C1" w14:textId="77777777" w:rsidTr="00D056D2">
        <w:tc>
          <w:tcPr>
            <w:tcW w:w="2615" w:type="dxa"/>
            <w:vAlign w:val="center"/>
          </w:tcPr>
          <w:p w14:paraId="0F0BD7A8" w14:textId="77777777" w:rsidR="003031A9" w:rsidRPr="009F4C90" w:rsidRDefault="003031A9" w:rsidP="00D056D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2-Squats bulgare</w:t>
            </w:r>
          </w:p>
        </w:tc>
        <w:tc>
          <w:tcPr>
            <w:tcW w:w="4398" w:type="dxa"/>
            <w:vAlign w:val="center"/>
          </w:tcPr>
          <w:p w14:paraId="545CEEB1" w14:textId="77777777" w:rsidR="003031A9" w:rsidRDefault="003031A9" w:rsidP="00D056D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11B142" wp14:editId="42CA2378">
                  <wp:extent cx="2595149" cy="1581150"/>
                  <wp:effectExtent l="0" t="0" r="0" b="0"/>
                  <wp:docPr id="23" name="Image 23" descr="Résultat de recherche d'images pour &quot;image squat bulga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image squat bulga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819" cy="158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0C3DF204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Placer un pied sur une marche, un banc ou une chaise.</w:t>
            </w:r>
          </w:p>
          <w:p w14:paraId="3F7A44A4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Plier et tendre la jambe du sol. Si vous le pouvez, il faut plier la jambe jusqu’à ce que la cuisse soit paralléle au sol.</w:t>
            </w:r>
          </w:p>
          <w:p w14:paraId="50A82277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Faire la moitié du temps avec une même jambe puis changer de jambe.</w:t>
            </w:r>
          </w:p>
          <w:p w14:paraId="5D3F15BB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Souffler au moment de la remontée.</w:t>
            </w:r>
          </w:p>
          <w:p w14:paraId="5831935B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Regarder loin devant soi pour maintenir le dos droit.</w:t>
            </w:r>
          </w:p>
        </w:tc>
        <w:tc>
          <w:tcPr>
            <w:tcW w:w="3851" w:type="dxa"/>
          </w:tcPr>
          <w:p w14:paraId="00EEDD88" w14:textId="77777777" w:rsidR="003031A9" w:rsidRDefault="003031A9" w:rsidP="00D056D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Principalement les fessiers et les quadriceps (muscles de l’avant de la cuisses).</w:t>
            </w:r>
          </w:p>
          <w:p w14:paraId="66B56B38" w14:textId="77777777" w:rsidR="003031A9" w:rsidRDefault="003031A9" w:rsidP="00D056D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Secondairement, abdos, adducteurs (muscles internes de la cuisse), iscio-jambiers (muscles arriére de la cuisses) et muscles du rachis (situer dans le bas du dos).</w:t>
            </w:r>
          </w:p>
        </w:tc>
      </w:tr>
      <w:tr w:rsidR="003031A9" w14:paraId="6BD65A0C" w14:textId="77777777" w:rsidTr="00D056D2">
        <w:tc>
          <w:tcPr>
            <w:tcW w:w="2615" w:type="dxa"/>
            <w:vAlign w:val="center"/>
          </w:tcPr>
          <w:p w14:paraId="031EC953" w14:textId="77777777" w:rsidR="003031A9" w:rsidRDefault="003031A9" w:rsidP="00D056D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 Crunch pieds surélevés : Abdos</w:t>
            </w:r>
            <w:r w:rsidR="003A39D6">
              <w:rPr>
                <w:sz w:val="40"/>
                <w:szCs w:val="40"/>
              </w:rPr>
              <w:t xml:space="preserve"> avec ou sans chaise</w:t>
            </w:r>
          </w:p>
        </w:tc>
        <w:tc>
          <w:tcPr>
            <w:tcW w:w="4398" w:type="dxa"/>
          </w:tcPr>
          <w:p w14:paraId="4F1E3152" w14:textId="77777777" w:rsidR="003031A9" w:rsidRDefault="003031A9" w:rsidP="00D056D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BF7B0C" wp14:editId="4FE06E00">
                  <wp:extent cx="1426281" cy="742950"/>
                  <wp:effectExtent l="0" t="0" r="2540" b="0"/>
                  <wp:docPr id="31" name="Image 31" descr="Résultat de recherche d'images pour &quot;Image exercice d'abdomin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e recherche d'images pour &quot;Image exercice d'abdomin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81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OU</w:t>
            </w:r>
          </w:p>
          <w:p w14:paraId="5456EB29" w14:textId="77777777" w:rsidR="003031A9" w:rsidRDefault="003031A9" w:rsidP="00D056D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E8CC64" wp14:editId="50F602BA">
                  <wp:extent cx="1450923" cy="962025"/>
                  <wp:effectExtent l="0" t="0" r="0" b="0"/>
                  <wp:docPr id="34" name="Image 34" descr="Résultat de recherche d'images pour &quot;Image exercice d'abdomin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ésultat de recherche d'images pour &quot;Image exercice d'abdomin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23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2588629B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Au choix, surélever les jambes ou les poser sur une chaise.</w:t>
            </w:r>
          </w:p>
          <w:p w14:paraId="7C3B9E8F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Mettre les mains sous la nique ou les bras croisés sur la poitrine.</w:t>
            </w:r>
          </w:p>
          <w:p w14:paraId="163ED461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Monter et descendre le haut du corps en décollant les épaules du sol.</w:t>
            </w:r>
          </w:p>
          <w:p w14:paraId="03664D9B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 la descente, ne pas poser la tête au sol.</w:t>
            </w:r>
          </w:p>
          <w:p w14:paraId="06BBE7E9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Expirer sur la partie montante de l’exercice.</w:t>
            </w:r>
          </w:p>
        </w:tc>
        <w:tc>
          <w:tcPr>
            <w:tcW w:w="3851" w:type="dxa"/>
          </w:tcPr>
          <w:p w14:paraId="71BC9CC0" w14:textId="77777777" w:rsidR="003031A9" w:rsidRDefault="003031A9" w:rsidP="00D056D2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Abdos : grand droit principalement (tablette de chocolat).</w:t>
            </w:r>
          </w:p>
        </w:tc>
      </w:tr>
      <w:tr w:rsidR="003031A9" w14:paraId="2D8F9ADC" w14:textId="77777777" w:rsidTr="00D056D2">
        <w:tc>
          <w:tcPr>
            <w:tcW w:w="2615" w:type="dxa"/>
            <w:vAlign w:val="center"/>
          </w:tcPr>
          <w:p w14:paraId="19497892" w14:textId="77777777" w:rsidR="003031A9" w:rsidRPr="009F4C90" w:rsidRDefault="003031A9" w:rsidP="00D056D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4-Planche jacks</w:t>
            </w:r>
          </w:p>
        </w:tc>
        <w:tc>
          <w:tcPr>
            <w:tcW w:w="4398" w:type="dxa"/>
          </w:tcPr>
          <w:p w14:paraId="32A33668" w14:textId="77777777" w:rsidR="003031A9" w:rsidRDefault="003031A9" w:rsidP="00D056D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8D370B7" wp14:editId="3297D979">
                  <wp:extent cx="2494981" cy="1543013"/>
                  <wp:effectExtent l="0" t="0" r="635" b="635"/>
                  <wp:docPr id="25" name="Image 25" descr="Résultat de recherche d'images pour &quot;image planche jack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ésultat de recherche d'images pour &quot;image planche jack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341" cy="154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3A6B048E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En position planche sur les mains ou sur les coudes, ouvrir et fermer les pieds grace à un petit saut du bas du corps.</w:t>
            </w:r>
          </w:p>
          <w:p w14:paraId="369A8E15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Regarder en direction du sol.</w:t>
            </w:r>
          </w:p>
          <w:p w14:paraId="624994F1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Respirer réguliérement.</w:t>
            </w:r>
          </w:p>
        </w:tc>
        <w:tc>
          <w:tcPr>
            <w:tcW w:w="3851" w:type="dxa"/>
          </w:tcPr>
          <w:p w14:paraId="3BE3CF2C" w14:textId="77777777" w:rsidR="003031A9" w:rsidRDefault="003031A9" w:rsidP="00D056D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Fessiers, adducteurs, abducteurs, mollets, épaules, gainage du tronc.</w:t>
            </w:r>
          </w:p>
        </w:tc>
      </w:tr>
      <w:tr w:rsidR="003031A9" w14:paraId="2B2A9162" w14:textId="77777777" w:rsidTr="00D056D2">
        <w:tc>
          <w:tcPr>
            <w:tcW w:w="2615" w:type="dxa"/>
            <w:vAlign w:val="center"/>
          </w:tcPr>
          <w:p w14:paraId="7934B585" w14:textId="77777777" w:rsidR="003031A9" w:rsidRPr="000E02BD" w:rsidRDefault="003031A9" w:rsidP="00D056D2">
            <w:pPr>
              <w:rPr>
                <w:sz w:val="40"/>
                <w:szCs w:val="40"/>
              </w:rPr>
            </w:pPr>
            <w:r w:rsidRPr="000E02BD">
              <w:rPr>
                <w:sz w:val="40"/>
                <w:szCs w:val="40"/>
              </w:rPr>
              <w:lastRenderedPageBreak/>
              <w:t>5-Montée sur une marche d’escalier,</w:t>
            </w:r>
            <w:r w:rsidR="000E02BD" w:rsidRPr="000E02BD">
              <w:rPr>
                <w:sz w:val="40"/>
                <w:szCs w:val="40"/>
              </w:rPr>
              <w:t xml:space="preserve"> un banc ou une chaise, </w:t>
            </w:r>
            <w:r w:rsidRPr="000E02BD">
              <w:rPr>
                <w:sz w:val="40"/>
                <w:szCs w:val="40"/>
              </w:rPr>
              <w:t xml:space="preserve">avec </w:t>
            </w:r>
            <w:r w:rsidR="000E02BD" w:rsidRPr="000E02BD">
              <w:rPr>
                <w:sz w:val="40"/>
                <w:szCs w:val="40"/>
              </w:rPr>
              <w:t xml:space="preserve">ou sans </w:t>
            </w:r>
            <w:r w:rsidRPr="000E02BD">
              <w:rPr>
                <w:sz w:val="40"/>
                <w:szCs w:val="40"/>
              </w:rPr>
              <w:t>montée de genou</w:t>
            </w:r>
            <w:r w:rsidR="000E02BD" w:rsidRPr="000E02BD">
              <w:rPr>
                <w:sz w:val="40"/>
                <w:szCs w:val="40"/>
              </w:rPr>
              <w:t>x.</w:t>
            </w:r>
          </w:p>
        </w:tc>
        <w:tc>
          <w:tcPr>
            <w:tcW w:w="4398" w:type="dxa"/>
            <w:vAlign w:val="center"/>
          </w:tcPr>
          <w:p w14:paraId="7624BA15" w14:textId="77777777" w:rsidR="003031A9" w:rsidRDefault="003031A9" w:rsidP="00D056D2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fr-FR"/>
              </w:rPr>
              <w:drawing>
                <wp:inline distT="0" distB="0" distL="0" distR="0" wp14:anchorId="067ECB41" wp14:editId="49483D5A">
                  <wp:extent cx="1604562" cy="1666875"/>
                  <wp:effectExtent l="0" t="0" r="0" b="0"/>
                  <wp:docPr id="29" name="Image 29" descr="Résultat de recherche d'images pour &quot;image exercice la chais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image exercice la chais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66" cy="167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3A0C0" w14:textId="77777777" w:rsidR="000E02BD" w:rsidRDefault="000E02BD" w:rsidP="00D056D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3667D22" wp14:editId="3DDB8095">
                  <wp:extent cx="1933575" cy="1548401"/>
                  <wp:effectExtent l="0" t="0" r="0" b="0"/>
                  <wp:docPr id="1" name="Image 1" descr="Résultat de recherche d'images pour &quot;image ciseaux de jamb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ciseaux de jamb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4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783ADFF4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La hauteur du matériel est choisie en fonction de vos possibilités.</w:t>
            </w:r>
          </w:p>
          <w:p w14:paraId="05AE9DBD" w14:textId="77777777" w:rsidR="000E02BD" w:rsidRDefault="000E02BD" w:rsidP="000E02BD">
            <w:r>
              <w:t>Sans montée de genoux :</w:t>
            </w:r>
          </w:p>
          <w:p w14:paraId="16E60626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Monter debout sur une surface surélevée à l’aide d’une jambe, puis monter l’autre jambe à côté.</w:t>
            </w:r>
          </w:p>
          <w:p w14:paraId="118692E9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Redescendre grâce à la jambe qui vous a fait monter.</w:t>
            </w:r>
          </w:p>
          <w:p w14:paraId="72BEA379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Faire la moitié du temps avec une même jambe puis changer de jambe.</w:t>
            </w:r>
          </w:p>
          <w:p w14:paraId="169246F4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Souffler au moment de la montée.</w:t>
            </w:r>
          </w:p>
          <w:p w14:paraId="04B8CAFF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Regarder devant soi.</w:t>
            </w:r>
          </w:p>
          <w:p w14:paraId="40504FA2" w14:textId="77777777" w:rsidR="000E02BD" w:rsidRDefault="000E02BD" w:rsidP="000E02BD">
            <w:r>
              <w:t>Avec montée de genoux :</w:t>
            </w:r>
          </w:p>
          <w:p w14:paraId="640BE020" w14:textId="77777777" w:rsidR="000E02BD" w:rsidRDefault="000E02BD" w:rsidP="000E02BD">
            <w:pPr>
              <w:pStyle w:val="Paragraphedeliste"/>
              <w:numPr>
                <w:ilvl w:val="0"/>
                <w:numId w:val="1"/>
              </w:numPr>
            </w:pPr>
            <w:r>
              <w:t>Monter debout sur une surface surélevée à l’aide d’une jambe, puis monter le genou de l’autre devant vous.</w:t>
            </w:r>
          </w:p>
          <w:p w14:paraId="36A22981" w14:textId="77777777" w:rsidR="000E02BD" w:rsidRDefault="000E02BD" w:rsidP="000E02BD">
            <w:pPr>
              <w:pStyle w:val="Paragraphedeliste"/>
              <w:numPr>
                <w:ilvl w:val="0"/>
                <w:numId w:val="1"/>
              </w:numPr>
            </w:pPr>
            <w:r>
              <w:t>Redescendre par cette dernière jambe.</w:t>
            </w:r>
          </w:p>
          <w:p w14:paraId="061F19B3" w14:textId="77777777" w:rsidR="000E02BD" w:rsidRDefault="000E02BD" w:rsidP="000E02BD">
            <w:pPr>
              <w:pStyle w:val="Paragraphedeliste"/>
              <w:numPr>
                <w:ilvl w:val="0"/>
                <w:numId w:val="1"/>
              </w:numPr>
            </w:pPr>
            <w:r>
              <w:t>Changer de jambe à chaque montée.</w:t>
            </w:r>
          </w:p>
          <w:p w14:paraId="7229A7B7" w14:textId="77777777" w:rsidR="000E02BD" w:rsidRDefault="000E02BD" w:rsidP="000E02BD">
            <w:pPr>
              <w:pStyle w:val="Paragraphedeliste"/>
              <w:numPr>
                <w:ilvl w:val="0"/>
                <w:numId w:val="1"/>
              </w:numPr>
            </w:pPr>
            <w:r>
              <w:t>Souffler au moment de la montée.</w:t>
            </w:r>
          </w:p>
          <w:p w14:paraId="43140075" w14:textId="77777777" w:rsidR="000E02BD" w:rsidRDefault="000E02BD" w:rsidP="000E3414">
            <w:pPr>
              <w:pStyle w:val="Paragraphedeliste"/>
              <w:numPr>
                <w:ilvl w:val="0"/>
                <w:numId w:val="1"/>
              </w:numPr>
            </w:pPr>
            <w:r>
              <w:t>Regarder devant soi.</w:t>
            </w:r>
          </w:p>
          <w:p w14:paraId="71624E69" w14:textId="77777777" w:rsidR="000E3414" w:rsidRDefault="000E3414" w:rsidP="000E3414">
            <w:pPr>
              <w:pStyle w:val="Paragraphedeliste"/>
            </w:pPr>
          </w:p>
        </w:tc>
        <w:tc>
          <w:tcPr>
            <w:tcW w:w="3851" w:type="dxa"/>
          </w:tcPr>
          <w:p w14:paraId="6366FE0A" w14:textId="77777777" w:rsidR="003031A9" w:rsidRDefault="003031A9" w:rsidP="00D056D2">
            <w:r>
              <w:t>Quadriceps et fessiers.</w:t>
            </w:r>
          </w:p>
          <w:p w14:paraId="012CB50E" w14:textId="77777777" w:rsidR="003031A9" w:rsidRDefault="003031A9" w:rsidP="00D056D2">
            <w:r>
              <w:t>Gainage du haut du corps.</w:t>
            </w:r>
          </w:p>
        </w:tc>
      </w:tr>
      <w:tr w:rsidR="003031A9" w14:paraId="02EB8055" w14:textId="77777777" w:rsidTr="003031A9">
        <w:tc>
          <w:tcPr>
            <w:tcW w:w="2615" w:type="dxa"/>
            <w:vAlign w:val="center"/>
          </w:tcPr>
          <w:p w14:paraId="1B183864" w14:textId="77777777" w:rsidR="003031A9" w:rsidRPr="009F4C90" w:rsidRDefault="003031A9" w:rsidP="00D056D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6-Fentes sur une jambe puis l’autre</w:t>
            </w:r>
          </w:p>
        </w:tc>
        <w:tc>
          <w:tcPr>
            <w:tcW w:w="4398" w:type="dxa"/>
            <w:vAlign w:val="center"/>
          </w:tcPr>
          <w:p w14:paraId="0B3826DD" w14:textId="77777777" w:rsidR="003031A9" w:rsidRDefault="003031A9" w:rsidP="00303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8E09817" wp14:editId="4B377A87">
                  <wp:extent cx="1724025" cy="1293019"/>
                  <wp:effectExtent l="0" t="0" r="0" b="2540"/>
                  <wp:docPr id="20" name="Image 20" descr="Résultat de recherche d'images pour &quot;dessin fente sau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dessin fente saut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0437B5E8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Partir pieds parallèles, avancer une jambe en avant et plier cette même jambe sans poser le genou de l’autre jambe au sol.</w:t>
            </w:r>
          </w:p>
          <w:p w14:paraId="684A374B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Si vous le pouvez, il faut plier la jambe jusqu’à ce que la cuisse soit paralléle au sol.</w:t>
            </w:r>
          </w:p>
          <w:p w14:paraId="02382EAD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t>Revenir pieds parallèles et faire la même chose avec l’autre jambe.</w:t>
            </w:r>
          </w:p>
          <w:p w14:paraId="4063465D" w14:textId="77777777" w:rsidR="003031A9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rPr>
                <w:noProof/>
                <w:lang w:eastAsia="fr-FR"/>
              </w:rPr>
              <w:t>Souffler au moment de la remontée.</w:t>
            </w:r>
          </w:p>
          <w:p w14:paraId="3B8F3B60" w14:textId="77777777" w:rsidR="003031A9" w:rsidRPr="00FA6E10" w:rsidRDefault="003031A9" w:rsidP="003031A9">
            <w:pPr>
              <w:pStyle w:val="Paragraphedeliste"/>
              <w:numPr>
                <w:ilvl w:val="0"/>
                <w:numId w:val="1"/>
              </w:numPr>
            </w:pPr>
            <w:r>
              <w:rPr>
                <w:noProof/>
                <w:lang w:eastAsia="fr-FR"/>
              </w:rPr>
              <w:t>Regarder loin devant soi pour maintenir le dos droit.</w:t>
            </w:r>
          </w:p>
        </w:tc>
        <w:tc>
          <w:tcPr>
            <w:tcW w:w="3851" w:type="dxa"/>
          </w:tcPr>
          <w:p w14:paraId="00E59756" w14:textId="77777777" w:rsidR="003031A9" w:rsidRDefault="003031A9" w:rsidP="00D056D2">
            <w:r>
              <w:t>Quadriceps (devant cuisse), grands fessiers et ischio-jambiers (arrière cuisse)</w:t>
            </w:r>
          </w:p>
        </w:tc>
      </w:tr>
    </w:tbl>
    <w:p w14:paraId="1FA6F84D" w14:textId="77777777" w:rsidR="003031A9" w:rsidRDefault="003031A9" w:rsidP="003031A9">
      <w:pPr>
        <w:spacing w:after="0"/>
      </w:pPr>
    </w:p>
    <w:p w14:paraId="63906285" w14:textId="77777777" w:rsidR="003031A9" w:rsidRDefault="00FE68ED" w:rsidP="00FE68ED">
      <w:pPr>
        <w:spacing w:after="0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2A647485" wp14:editId="6AD6E63C">
            <wp:extent cx="5200650" cy="3471433"/>
            <wp:effectExtent l="0" t="0" r="0" b="0"/>
            <wp:docPr id="51" name="Image 51" descr="Résultat de recherche d'images pour &quot;image planche twi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Résultat de recherche d'images pour &quot;image planche twist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738" b="71161" l="10000" r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767" cy="347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070E1" w14:textId="77777777" w:rsidR="003031A9" w:rsidRDefault="003031A9" w:rsidP="003031A9">
      <w:pPr>
        <w:spacing w:after="0"/>
      </w:pPr>
    </w:p>
    <w:p w14:paraId="389740C1" w14:textId="77777777" w:rsidR="005B4EBF" w:rsidRDefault="005B4EBF"/>
    <w:sectPr w:rsidR="005B4EBF" w:rsidSect="003031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1149"/>
    <w:multiLevelType w:val="hybridMultilevel"/>
    <w:tmpl w:val="17B0083A"/>
    <w:lvl w:ilvl="0" w:tplc="C5ACE9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B59A0"/>
    <w:multiLevelType w:val="hybridMultilevel"/>
    <w:tmpl w:val="E8EEA7E0"/>
    <w:lvl w:ilvl="0" w:tplc="E6B8D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30DE"/>
    <w:multiLevelType w:val="hybridMultilevel"/>
    <w:tmpl w:val="67583CBC"/>
    <w:lvl w:ilvl="0" w:tplc="C5D04E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A9"/>
    <w:rsid w:val="00024EBB"/>
    <w:rsid w:val="000B54F9"/>
    <w:rsid w:val="000E02BD"/>
    <w:rsid w:val="000E3414"/>
    <w:rsid w:val="001242CC"/>
    <w:rsid w:val="003031A9"/>
    <w:rsid w:val="003A39D6"/>
    <w:rsid w:val="005B4EBF"/>
    <w:rsid w:val="005F3FC5"/>
    <w:rsid w:val="00670CB2"/>
    <w:rsid w:val="00730B8F"/>
    <w:rsid w:val="00AE0D69"/>
    <w:rsid w:val="00D878EF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D2FE"/>
  <w15:docId w15:val="{E6F1F199-0B4D-494D-9029-C7403E7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1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1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hyperlink" Target="http://www.google.fr/url?url=http://apnee.weebly.com/remise-en-forme-en-7mn.html&amp;rct=j&amp;frm=1&amp;q=&amp;esrc=s&amp;sa=U&amp;ved=0ahUKEwjR-KTc0JTZAhXBCOwKHUY_Bp84eBDBbgg6MBI&amp;usg=AOvVaw1Lfclz6E-wD6eoAbZQaiT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romain.poillera@gmail.com</cp:lastModifiedBy>
  <cp:revision>2</cp:revision>
  <dcterms:created xsi:type="dcterms:W3CDTF">2020-03-30T09:54:00Z</dcterms:created>
  <dcterms:modified xsi:type="dcterms:W3CDTF">2020-03-30T09:54:00Z</dcterms:modified>
</cp:coreProperties>
</file>